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D9" w:rsidRDefault="005553D4" w:rsidP="005553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2249205B" wp14:editId="6A6B096A">
            <wp:simplePos x="0" y="0"/>
            <wp:positionH relativeFrom="margin">
              <wp:posOffset>442595</wp:posOffset>
            </wp:positionH>
            <wp:positionV relativeFrom="margin">
              <wp:posOffset>304800</wp:posOffset>
            </wp:positionV>
            <wp:extent cx="5760720" cy="16884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9EB" w:rsidRPr="00B524AA" w:rsidRDefault="00FF79EB" w:rsidP="005553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3D4" w:rsidRDefault="005553D4" w:rsidP="005553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3D4" w:rsidRDefault="005553D4" w:rsidP="005553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3D4" w:rsidRDefault="005553D4" w:rsidP="005553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7DD" w:rsidRDefault="00852BD9" w:rsidP="005553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4AA">
        <w:rPr>
          <w:rFonts w:ascii="Times New Roman" w:hAnsi="Times New Roman" w:cs="Times New Roman"/>
          <w:b/>
          <w:sz w:val="32"/>
          <w:szCs w:val="32"/>
        </w:rPr>
        <w:t>REGULAMIN</w:t>
      </w:r>
      <w:r w:rsidR="005337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24AA">
        <w:rPr>
          <w:rFonts w:ascii="Times New Roman" w:hAnsi="Times New Roman" w:cs="Times New Roman"/>
          <w:b/>
          <w:sz w:val="32"/>
          <w:szCs w:val="32"/>
        </w:rPr>
        <w:t xml:space="preserve">GRY MIEJSKIEJ </w:t>
      </w:r>
    </w:p>
    <w:p w:rsidR="008F77B4" w:rsidRDefault="00852BD9" w:rsidP="005553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4AA">
        <w:rPr>
          <w:rFonts w:ascii="Times New Roman" w:hAnsi="Times New Roman" w:cs="Times New Roman"/>
          <w:b/>
          <w:sz w:val="32"/>
          <w:szCs w:val="32"/>
        </w:rPr>
        <w:t>„</w:t>
      </w:r>
      <w:r w:rsidR="005337DD">
        <w:rPr>
          <w:rFonts w:ascii="Times New Roman" w:hAnsi="Times New Roman" w:cs="Times New Roman"/>
          <w:b/>
          <w:sz w:val="32"/>
          <w:szCs w:val="32"/>
        </w:rPr>
        <w:t>Sępólno Krajeńskie pod lupą poszukiwaczy ciekawostek</w:t>
      </w:r>
      <w:r w:rsidRPr="00B524AA">
        <w:rPr>
          <w:rFonts w:ascii="Times New Roman" w:hAnsi="Times New Roman" w:cs="Times New Roman"/>
          <w:b/>
          <w:sz w:val="32"/>
          <w:szCs w:val="32"/>
        </w:rPr>
        <w:t>”</w:t>
      </w:r>
    </w:p>
    <w:p w:rsidR="00FF79EB" w:rsidRPr="00B524AA" w:rsidRDefault="00FF79EB" w:rsidP="005553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BD9" w:rsidRPr="00FF79EB" w:rsidRDefault="00852BD9" w:rsidP="00555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EB">
        <w:rPr>
          <w:rFonts w:ascii="Times New Roman" w:hAnsi="Times New Roman" w:cs="Times New Roman"/>
          <w:sz w:val="24"/>
          <w:szCs w:val="24"/>
        </w:rPr>
        <w:t>Organizator:</w:t>
      </w:r>
    </w:p>
    <w:p w:rsidR="00852BD9" w:rsidRPr="00100753" w:rsidRDefault="005337DD" w:rsidP="005553D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753">
        <w:rPr>
          <w:rFonts w:ascii="Times New Roman" w:hAnsi="Times New Roman" w:cs="Times New Roman"/>
          <w:b/>
          <w:sz w:val="24"/>
          <w:szCs w:val="24"/>
        </w:rPr>
        <w:t>Stowarzyszenie „Dorośli – Dzieciom” w Sępólnie Krajeńskim</w:t>
      </w:r>
    </w:p>
    <w:p w:rsidR="00852BD9" w:rsidRPr="005337DD" w:rsidRDefault="00852BD9" w:rsidP="005553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 xml:space="preserve">ul. </w:t>
      </w:r>
      <w:r w:rsidR="005337DD" w:rsidRPr="005337DD">
        <w:rPr>
          <w:rFonts w:ascii="Times New Roman" w:hAnsi="Times New Roman" w:cs="Times New Roman"/>
          <w:sz w:val="24"/>
          <w:szCs w:val="24"/>
        </w:rPr>
        <w:t>Szkolna 8/7</w:t>
      </w:r>
      <w:r w:rsidRPr="005337DD">
        <w:rPr>
          <w:rFonts w:ascii="Times New Roman" w:hAnsi="Times New Roman" w:cs="Times New Roman"/>
          <w:sz w:val="24"/>
          <w:szCs w:val="24"/>
        </w:rPr>
        <w:t>, 89-400 Sępólno Krajeńskie</w:t>
      </w:r>
    </w:p>
    <w:p w:rsidR="00852BD9" w:rsidRPr="00835666" w:rsidRDefault="00852BD9" w:rsidP="005553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66">
        <w:rPr>
          <w:rFonts w:ascii="Times New Roman" w:hAnsi="Times New Roman" w:cs="Times New Roman"/>
          <w:sz w:val="24"/>
          <w:szCs w:val="24"/>
        </w:rPr>
        <w:t xml:space="preserve">tel. 52 388 </w:t>
      </w:r>
      <w:r w:rsidR="005337DD" w:rsidRPr="00835666">
        <w:rPr>
          <w:rFonts w:ascii="Times New Roman" w:hAnsi="Times New Roman" w:cs="Times New Roman"/>
          <w:sz w:val="24"/>
          <w:szCs w:val="24"/>
        </w:rPr>
        <w:t>25 97</w:t>
      </w:r>
      <w:r w:rsidRPr="00835666">
        <w:rPr>
          <w:rFonts w:ascii="Times New Roman" w:hAnsi="Times New Roman" w:cs="Times New Roman"/>
          <w:sz w:val="24"/>
          <w:szCs w:val="24"/>
        </w:rPr>
        <w:t>, e-mail:</w:t>
      </w:r>
      <w:r w:rsidR="00DF7C9F" w:rsidRPr="008356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="005337DD" w:rsidRPr="00835666">
          <w:rPr>
            <w:rStyle w:val="Hipercze"/>
            <w:rFonts w:ascii="Times New Roman" w:hAnsi="Times New Roman" w:cs="Times New Roman"/>
            <w:sz w:val="24"/>
            <w:szCs w:val="24"/>
          </w:rPr>
          <w:t>gci.sala5@gmail.com</w:t>
        </w:r>
      </w:hyperlink>
    </w:p>
    <w:p w:rsidR="005337DD" w:rsidRPr="005337DD" w:rsidRDefault="005337DD" w:rsidP="005553D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00753">
        <w:rPr>
          <w:rFonts w:ascii="Times New Roman" w:hAnsi="Times New Roman" w:cs="Times New Roman"/>
          <w:b/>
          <w:sz w:val="24"/>
          <w:szCs w:val="24"/>
        </w:rPr>
        <w:t>Zadanie jest współfinansowane ze środków Województwa Kuj</w:t>
      </w:r>
      <w:bookmarkStart w:id="0" w:name="_GoBack"/>
      <w:bookmarkEnd w:id="0"/>
      <w:r w:rsidRPr="00100753">
        <w:rPr>
          <w:rFonts w:ascii="Times New Roman" w:hAnsi="Times New Roman" w:cs="Times New Roman"/>
          <w:b/>
          <w:sz w:val="24"/>
          <w:szCs w:val="24"/>
        </w:rPr>
        <w:t>awsko-Pomorskiego</w:t>
      </w:r>
      <w:r w:rsidRPr="005337DD">
        <w:rPr>
          <w:rFonts w:ascii="Times New Roman" w:hAnsi="Times New Roman" w:cs="Times New Roman"/>
          <w:sz w:val="24"/>
          <w:szCs w:val="24"/>
        </w:rPr>
        <w:t>.</w:t>
      </w:r>
    </w:p>
    <w:p w:rsidR="00FF79EB" w:rsidRPr="005337DD" w:rsidRDefault="00FF79EB" w:rsidP="005553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BD9" w:rsidRPr="00FF79EB" w:rsidRDefault="001D7A58" w:rsidP="00555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EB">
        <w:rPr>
          <w:rFonts w:ascii="Times New Roman" w:hAnsi="Times New Roman" w:cs="Times New Roman"/>
          <w:sz w:val="24"/>
          <w:szCs w:val="24"/>
        </w:rPr>
        <w:t>Cele Gry M</w:t>
      </w:r>
      <w:r w:rsidR="00852BD9" w:rsidRPr="00FF79EB">
        <w:rPr>
          <w:rFonts w:ascii="Times New Roman" w:hAnsi="Times New Roman" w:cs="Times New Roman"/>
          <w:sz w:val="24"/>
          <w:szCs w:val="24"/>
        </w:rPr>
        <w:t>iejskiej:</w:t>
      </w:r>
    </w:p>
    <w:p w:rsidR="007564D0" w:rsidRPr="00B524AA" w:rsidRDefault="00210443" w:rsidP="00555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poznawanie tajemnic i ciekawostek związanych z rodzimym miastem,</w:t>
      </w:r>
    </w:p>
    <w:p w:rsidR="00043825" w:rsidRPr="00B524AA" w:rsidRDefault="00FD77BB" w:rsidP="00555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popularyzacja wiedzy</w:t>
      </w:r>
      <w:r w:rsidR="00DF7C9F" w:rsidRPr="00B524AA">
        <w:rPr>
          <w:rFonts w:ascii="Times New Roman" w:hAnsi="Times New Roman" w:cs="Times New Roman"/>
          <w:sz w:val="24"/>
          <w:szCs w:val="24"/>
        </w:rPr>
        <w:t xml:space="preserve"> o </w:t>
      </w:r>
      <w:r w:rsidR="00B42893">
        <w:rPr>
          <w:rFonts w:ascii="Times New Roman" w:hAnsi="Times New Roman" w:cs="Times New Roman"/>
          <w:sz w:val="24"/>
          <w:szCs w:val="24"/>
        </w:rPr>
        <w:t>Sępólnie Krajeńskim</w:t>
      </w:r>
      <w:r w:rsidR="00DF7C9F" w:rsidRPr="00B524AA">
        <w:rPr>
          <w:rFonts w:ascii="Times New Roman" w:hAnsi="Times New Roman" w:cs="Times New Roman"/>
          <w:sz w:val="24"/>
          <w:szCs w:val="24"/>
        </w:rPr>
        <w:t>,</w:t>
      </w:r>
      <w:r w:rsidR="00B42893" w:rsidRPr="00B42893">
        <w:rPr>
          <w:rFonts w:ascii="Times New Roman" w:hAnsi="Times New Roman" w:cs="Times New Roman"/>
          <w:sz w:val="24"/>
          <w:szCs w:val="24"/>
        </w:rPr>
        <w:t xml:space="preserve"> </w:t>
      </w:r>
      <w:r w:rsidR="00B42893" w:rsidRPr="00B524AA">
        <w:rPr>
          <w:rFonts w:ascii="Times New Roman" w:hAnsi="Times New Roman" w:cs="Times New Roman"/>
          <w:sz w:val="24"/>
          <w:szCs w:val="24"/>
        </w:rPr>
        <w:t>a w</w:t>
      </w:r>
      <w:r w:rsidR="00B42893">
        <w:rPr>
          <w:rFonts w:ascii="Times New Roman" w:hAnsi="Times New Roman" w:cs="Times New Roman"/>
          <w:sz w:val="24"/>
          <w:szCs w:val="24"/>
        </w:rPr>
        <w:t> </w:t>
      </w:r>
      <w:r w:rsidR="00B42893" w:rsidRPr="00B524AA">
        <w:rPr>
          <w:rFonts w:ascii="Times New Roman" w:hAnsi="Times New Roman" w:cs="Times New Roman"/>
          <w:sz w:val="24"/>
          <w:szCs w:val="24"/>
        </w:rPr>
        <w:t xml:space="preserve"> szczególności </w:t>
      </w:r>
      <w:r w:rsidR="00B42893">
        <w:rPr>
          <w:rFonts w:ascii="Times New Roman" w:hAnsi="Times New Roman" w:cs="Times New Roman"/>
          <w:sz w:val="24"/>
          <w:szCs w:val="24"/>
        </w:rPr>
        <w:t>zachęcenie uczestników do</w:t>
      </w:r>
      <w:r w:rsidR="00443C19">
        <w:rPr>
          <w:rFonts w:ascii="Times New Roman" w:hAnsi="Times New Roman" w:cs="Times New Roman"/>
          <w:sz w:val="24"/>
          <w:szCs w:val="24"/>
        </w:rPr>
        <w:t> </w:t>
      </w:r>
      <w:r w:rsidR="00B42893">
        <w:rPr>
          <w:rFonts w:ascii="Times New Roman" w:hAnsi="Times New Roman" w:cs="Times New Roman"/>
          <w:sz w:val="24"/>
          <w:szCs w:val="24"/>
        </w:rPr>
        <w:t>samodzielnego jej zgłębiania,</w:t>
      </w:r>
    </w:p>
    <w:p w:rsidR="007564D0" w:rsidRDefault="00210443" w:rsidP="00555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nauka kreatywnego spędzania wolnego czasu,</w:t>
      </w:r>
    </w:p>
    <w:p w:rsidR="00B42893" w:rsidRPr="00B42893" w:rsidRDefault="00B42893" w:rsidP="00555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integ</w:t>
      </w:r>
      <w:r>
        <w:rPr>
          <w:rFonts w:ascii="Times New Roman" w:hAnsi="Times New Roman" w:cs="Times New Roman"/>
          <w:sz w:val="24"/>
          <w:szCs w:val="24"/>
        </w:rPr>
        <w:t>racja dzieci i młodzieży podczas Gry miejskiej</w:t>
      </w:r>
      <w:r w:rsidRPr="00B524AA">
        <w:rPr>
          <w:rFonts w:ascii="Times New Roman" w:hAnsi="Times New Roman" w:cs="Times New Roman"/>
          <w:sz w:val="24"/>
          <w:szCs w:val="24"/>
        </w:rPr>
        <w:t>,</w:t>
      </w:r>
    </w:p>
    <w:p w:rsidR="00FF79EB" w:rsidRDefault="00210443" w:rsidP="00555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doskonalenie umiejętności współpracy w grupie.</w:t>
      </w:r>
    </w:p>
    <w:p w:rsidR="005553D4" w:rsidRPr="005553D4" w:rsidRDefault="005553D4" w:rsidP="005553D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67B9E" w:rsidRPr="00FF79EB" w:rsidRDefault="00852BD9" w:rsidP="00555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EB">
        <w:rPr>
          <w:rFonts w:ascii="Times New Roman" w:hAnsi="Times New Roman" w:cs="Times New Roman"/>
          <w:sz w:val="24"/>
          <w:szCs w:val="24"/>
        </w:rPr>
        <w:t>Zasady uczestnictwa:</w:t>
      </w:r>
    </w:p>
    <w:p w:rsidR="00EF1A0C" w:rsidRPr="00B524AA" w:rsidRDefault="00D035B2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W Grze Miejskiej mogą</w:t>
      </w:r>
      <w:r w:rsidR="008777E0">
        <w:rPr>
          <w:rFonts w:ascii="Times New Roman" w:hAnsi="Times New Roman" w:cs="Times New Roman"/>
          <w:sz w:val="24"/>
          <w:szCs w:val="24"/>
        </w:rPr>
        <w:t xml:space="preserve"> wziąć udział maksymalnie 4</w:t>
      </w:r>
      <w:r w:rsidR="007D0983">
        <w:rPr>
          <w:rFonts w:ascii="Times New Roman" w:hAnsi="Times New Roman" w:cs="Times New Roman"/>
          <w:sz w:val="24"/>
          <w:szCs w:val="24"/>
        </w:rPr>
        <w:t xml:space="preserve"> drużyny </w:t>
      </w:r>
      <w:r w:rsidR="007B34F2" w:rsidRPr="00B524AA">
        <w:rPr>
          <w:rFonts w:ascii="Times New Roman" w:hAnsi="Times New Roman" w:cs="Times New Roman"/>
          <w:sz w:val="24"/>
          <w:szCs w:val="24"/>
        </w:rPr>
        <w:t xml:space="preserve">liczące </w:t>
      </w:r>
      <w:r w:rsidR="008777E0">
        <w:rPr>
          <w:rFonts w:ascii="Times New Roman" w:hAnsi="Times New Roman" w:cs="Times New Roman"/>
          <w:sz w:val="24"/>
          <w:szCs w:val="24"/>
        </w:rPr>
        <w:t>od 5 do 7</w:t>
      </w:r>
      <w:r w:rsidR="007B34F2" w:rsidRPr="00B524AA">
        <w:rPr>
          <w:rFonts w:ascii="Times New Roman" w:hAnsi="Times New Roman" w:cs="Times New Roman"/>
          <w:sz w:val="24"/>
          <w:szCs w:val="24"/>
        </w:rPr>
        <w:t xml:space="preserve"> uczestników. Łącznie </w:t>
      </w:r>
      <w:r w:rsidR="008777E0">
        <w:rPr>
          <w:rFonts w:ascii="Times New Roman" w:hAnsi="Times New Roman" w:cs="Times New Roman"/>
          <w:sz w:val="24"/>
          <w:szCs w:val="24"/>
        </w:rPr>
        <w:t>maksymalnie 28</w:t>
      </w:r>
      <w:r w:rsidR="007D0983">
        <w:rPr>
          <w:rFonts w:ascii="Times New Roman" w:hAnsi="Times New Roman" w:cs="Times New Roman"/>
          <w:sz w:val="24"/>
          <w:szCs w:val="24"/>
        </w:rPr>
        <w:t xml:space="preserve"> osób. Dr</w:t>
      </w:r>
      <w:r w:rsidR="00F627CD">
        <w:rPr>
          <w:rFonts w:ascii="Times New Roman" w:hAnsi="Times New Roman" w:cs="Times New Roman"/>
          <w:sz w:val="24"/>
          <w:szCs w:val="24"/>
        </w:rPr>
        <w:t>użyny będą różniły się kolorami przypisanymi do</w:t>
      </w:r>
      <w:r w:rsidR="00443C19">
        <w:rPr>
          <w:rFonts w:ascii="Times New Roman" w:hAnsi="Times New Roman" w:cs="Times New Roman"/>
          <w:sz w:val="24"/>
          <w:szCs w:val="24"/>
        </w:rPr>
        <w:t> </w:t>
      </w:r>
      <w:r w:rsidR="00F627CD">
        <w:rPr>
          <w:rFonts w:ascii="Times New Roman" w:hAnsi="Times New Roman" w:cs="Times New Roman"/>
          <w:sz w:val="24"/>
          <w:szCs w:val="24"/>
        </w:rPr>
        <w:t>konkretnej grupy.</w:t>
      </w:r>
      <w:r w:rsidR="007D0983">
        <w:rPr>
          <w:rFonts w:ascii="Times New Roman" w:hAnsi="Times New Roman" w:cs="Times New Roman"/>
          <w:sz w:val="24"/>
          <w:szCs w:val="24"/>
        </w:rPr>
        <w:t xml:space="preserve"> </w:t>
      </w:r>
      <w:r w:rsidR="007B34F2" w:rsidRPr="00B524AA">
        <w:rPr>
          <w:rFonts w:ascii="Times New Roman" w:hAnsi="Times New Roman" w:cs="Times New Roman"/>
          <w:sz w:val="24"/>
          <w:szCs w:val="24"/>
        </w:rPr>
        <w:t>Każda</w:t>
      </w:r>
      <w:r w:rsidR="00173665" w:rsidRPr="00B524AA">
        <w:rPr>
          <w:rFonts w:ascii="Times New Roman" w:hAnsi="Times New Roman" w:cs="Times New Roman"/>
          <w:sz w:val="24"/>
          <w:szCs w:val="24"/>
        </w:rPr>
        <w:t xml:space="preserve"> będzie miała opiekuna, którego obowiązkiem będzie </w:t>
      </w:r>
      <w:r w:rsidR="007B34F2" w:rsidRPr="00B524AA">
        <w:rPr>
          <w:rFonts w:ascii="Times New Roman" w:hAnsi="Times New Roman" w:cs="Times New Roman"/>
          <w:sz w:val="24"/>
          <w:szCs w:val="24"/>
        </w:rPr>
        <w:t>utrzymanie porządku</w:t>
      </w:r>
      <w:r w:rsidR="00173665" w:rsidRPr="00B524AA">
        <w:rPr>
          <w:rFonts w:ascii="Times New Roman" w:hAnsi="Times New Roman" w:cs="Times New Roman"/>
          <w:sz w:val="24"/>
          <w:szCs w:val="24"/>
        </w:rPr>
        <w:t>, czuwanie nad sprawnym przebiegiem wydarzenia</w:t>
      </w:r>
      <w:r w:rsidR="00B524AA" w:rsidRPr="00B524AA">
        <w:rPr>
          <w:rFonts w:ascii="Times New Roman" w:hAnsi="Times New Roman" w:cs="Times New Roman"/>
          <w:sz w:val="24"/>
          <w:szCs w:val="24"/>
        </w:rPr>
        <w:t xml:space="preserve"> i egzekwowanie zasad R</w:t>
      </w:r>
      <w:r w:rsidR="007B34F2" w:rsidRPr="00B524AA">
        <w:rPr>
          <w:rFonts w:ascii="Times New Roman" w:hAnsi="Times New Roman" w:cs="Times New Roman"/>
          <w:sz w:val="24"/>
          <w:szCs w:val="24"/>
        </w:rPr>
        <w:t>egulaminu podczas Gry Miejskiej.</w:t>
      </w:r>
      <w:r w:rsidR="00F1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16" w:rsidRPr="00B524AA" w:rsidRDefault="007B34F2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 xml:space="preserve">Gra Miejska </w:t>
      </w:r>
      <w:r w:rsidR="00835666">
        <w:rPr>
          <w:rFonts w:ascii="Times New Roman" w:hAnsi="Times New Roman" w:cs="Times New Roman"/>
          <w:sz w:val="24"/>
          <w:szCs w:val="24"/>
        </w:rPr>
        <w:t>przewidziana jest dla dzieci od 7 roku życia</w:t>
      </w:r>
      <w:r w:rsidR="00023D0A">
        <w:rPr>
          <w:rFonts w:ascii="Times New Roman" w:hAnsi="Times New Roman" w:cs="Times New Roman"/>
          <w:sz w:val="24"/>
          <w:szCs w:val="24"/>
        </w:rPr>
        <w:t>,</w:t>
      </w:r>
      <w:r w:rsidR="00443C19">
        <w:rPr>
          <w:rFonts w:ascii="Times New Roman" w:hAnsi="Times New Roman" w:cs="Times New Roman"/>
          <w:sz w:val="24"/>
          <w:szCs w:val="24"/>
        </w:rPr>
        <w:t xml:space="preserve"> które</w:t>
      </w:r>
      <w:r w:rsidR="00835666">
        <w:rPr>
          <w:rFonts w:ascii="Times New Roman" w:hAnsi="Times New Roman" w:cs="Times New Roman"/>
          <w:sz w:val="24"/>
          <w:szCs w:val="24"/>
        </w:rPr>
        <w:t xml:space="preserve"> chcą</w:t>
      </w:r>
      <w:r w:rsidR="00023D0A">
        <w:rPr>
          <w:rFonts w:ascii="Times New Roman" w:hAnsi="Times New Roman" w:cs="Times New Roman"/>
          <w:sz w:val="24"/>
          <w:szCs w:val="24"/>
        </w:rPr>
        <w:t xml:space="preserve"> rozwijać swoją wiedzę w ciekawy sposób oraz</w:t>
      </w:r>
      <w:r w:rsidR="005B24D5">
        <w:rPr>
          <w:rFonts w:ascii="Times New Roman" w:hAnsi="Times New Roman" w:cs="Times New Roman"/>
          <w:sz w:val="24"/>
          <w:szCs w:val="24"/>
        </w:rPr>
        <w:t> </w:t>
      </w:r>
      <w:r w:rsidRPr="00B524AA">
        <w:rPr>
          <w:rFonts w:ascii="Times New Roman" w:hAnsi="Times New Roman" w:cs="Times New Roman"/>
          <w:sz w:val="24"/>
          <w:szCs w:val="24"/>
        </w:rPr>
        <w:t>podejmować nowe wyzwania.</w:t>
      </w:r>
    </w:p>
    <w:p w:rsidR="00D91116" w:rsidRPr="00B524AA" w:rsidRDefault="00835666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Osoby chcące wziąć udział w grze</w:t>
      </w:r>
      <w:r w:rsidR="005B24D5">
        <w:rPr>
          <w:rFonts w:ascii="Times New Roman" w:hAnsi="Times New Roman" w:cs="Times New Roman"/>
          <w:sz w:val="24"/>
          <w:szCs w:val="24"/>
        </w:rPr>
        <w:t xml:space="preserve"> zobowiązane są dostarczyć pisemną zgodę</w:t>
      </w:r>
      <w:r w:rsidR="00D91116" w:rsidRPr="00B524AA">
        <w:rPr>
          <w:rFonts w:ascii="Times New Roman" w:hAnsi="Times New Roman" w:cs="Times New Roman"/>
          <w:sz w:val="24"/>
          <w:szCs w:val="24"/>
        </w:rPr>
        <w:t xml:space="preserve"> rodziców lub prawnych opiekunów</w:t>
      </w:r>
      <w:r w:rsidR="005B24D5">
        <w:rPr>
          <w:rFonts w:ascii="Times New Roman" w:hAnsi="Times New Roman" w:cs="Times New Roman"/>
          <w:sz w:val="24"/>
          <w:szCs w:val="24"/>
        </w:rPr>
        <w:t xml:space="preserve"> na ich uczestnictwo w Grze Miejskiej</w:t>
      </w:r>
      <w:r w:rsidR="00D91116" w:rsidRPr="00B52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3C19">
        <w:rPr>
          <w:rFonts w:ascii="Times New Roman" w:hAnsi="Times New Roman" w:cs="Times New Roman"/>
          <w:b/>
          <w:sz w:val="24"/>
          <w:szCs w:val="24"/>
        </w:rPr>
        <w:t>Karta uczestnictwa</w:t>
      </w:r>
      <w:r>
        <w:rPr>
          <w:rFonts w:ascii="Times New Roman" w:hAnsi="Times New Roman" w:cs="Times New Roman"/>
          <w:sz w:val="24"/>
          <w:szCs w:val="24"/>
        </w:rPr>
        <w:t xml:space="preserve"> – z</w:t>
      </w:r>
      <w:r w:rsidR="00D91116" w:rsidRPr="00B524AA">
        <w:rPr>
          <w:rFonts w:ascii="Times New Roman" w:hAnsi="Times New Roman" w:cs="Times New Roman"/>
          <w:sz w:val="24"/>
          <w:szCs w:val="24"/>
        </w:rPr>
        <w:t>ałącznik nr 1) i</w:t>
      </w:r>
      <w:r w:rsidR="005B24D5">
        <w:rPr>
          <w:rFonts w:ascii="Times New Roman" w:hAnsi="Times New Roman" w:cs="Times New Roman"/>
          <w:sz w:val="24"/>
          <w:szCs w:val="24"/>
        </w:rPr>
        <w:t> </w:t>
      </w:r>
      <w:r w:rsidR="00D91116" w:rsidRPr="00B524AA">
        <w:rPr>
          <w:rFonts w:ascii="Times New Roman" w:hAnsi="Times New Roman" w:cs="Times New Roman"/>
          <w:sz w:val="24"/>
          <w:szCs w:val="24"/>
        </w:rPr>
        <w:t>do</w:t>
      </w:r>
      <w:r w:rsidR="008777E0">
        <w:rPr>
          <w:rFonts w:ascii="Times New Roman" w:hAnsi="Times New Roman" w:cs="Times New Roman"/>
          <w:sz w:val="24"/>
          <w:szCs w:val="24"/>
        </w:rPr>
        <w:t xml:space="preserve">starczyć do siedziby </w:t>
      </w:r>
      <w:r>
        <w:rPr>
          <w:rFonts w:ascii="Times New Roman" w:hAnsi="Times New Roman" w:cs="Times New Roman"/>
          <w:sz w:val="24"/>
          <w:szCs w:val="24"/>
        </w:rPr>
        <w:t>Punktu Informacji Turystycznej osobiście lub drogą mailową:</w:t>
      </w:r>
      <w:r w:rsidR="008777E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35666">
          <w:rPr>
            <w:rStyle w:val="Hipercze"/>
            <w:rFonts w:ascii="Times New Roman" w:hAnsi="Times New Roman" w:cs="Times New Roman"/>
            <w:sz w:val="24"/>
            <w:szCs w:val="24"/>
          </w:rPr>
          <w:t>gci.sala5@gmail.com</w:t>
        </w:r>
      </w:hyperlink>
      <w:r w:rsidRPr="0083566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8777E0">
        <w:rPr>
          <w:rFonts w:ascii="Times New Roman" w:hAnsi="Times New Roman" w:cs="Times New Roman"/>
          <w:sz w:val="24"/>
          <w:szCs w:val="24"/>
        </w:rPr>
        <w:t xml:space="preserve">nie później niż do </w:t>
      </w:r>
      <w:r>
        <w:rPr>
          <w:rFonts w:ascii="Times New Roman" w:hAnsi="Times New Roman" w:cs="Times New Roman"/>
          <w:b/>
          <w:sz w:val="24"/>
          <w:szCs w:val="24"/>
        </w:rPr>
        <w:t>23 sierpnia 2016</w:t>
      </w:r>
      <w:r w:rsidR="008777E0" w:rsidRPr="00F627C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035B2" w:rsidRPr="00B524AA" w:rsidRDefault="00D035B2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W Grze Miejskiej mogą uczestniczyć osoby, których stan zdrowia na to</w:t>
      </w:r>
      <w:r w:rsidR="005B24D5">
        <w:rPr>
          <w:rFonts w:ascii="Times New Roman" w:hAnsi="Times New Roman" w:cs="Times New Roman"/>
          <w:sz w:val="24"/>
          <w:szCs w:val="24"/>
        </w:rPr>
        <w:t> </w:t>
      </w:r>
      <w:r w:rsidRPr="00B524AA">
        <w:rPr>
          <w:rFonts w:ascii="Times New Roman" w:hAnsi="Times New Roman" w:cs="Times New Roman"/>
          <w:sz w:val="24"/>
          <w:szCs w:val="24"/>
        </w:rPr>
        <w:t xml:space="preserve"> pozwala. Ponadto uczestnicy pon</w:t>
      </w:r>
      <w:r w:rsidR="001D7A58">
        <w:rPr>
          <w:rFonts w:ascii="Times New Roman" w:hAnsi="Times New Roman" w:cs="Times New Roman"/>
          <w:sz w:val="24"/>
          <w:szCs w:val="24"/>
        </w:rPr>
        <w:t>oszą za siebie odpowiedzialność</w:t>
      </w:r>
      <w:r w:rsidR="008777E0">
        <w:rPr>
          <w:rFonts w:ascii="Times New Roman" w:hAnsi="Times New Roman" w:cs="Times New Roman"/>
          <w:sz w:val="24"/>
          <w:szCs w:val="24"/>
        </w:rPr>
        <w:t> </w:t>
      </w:r>
      <w:r w:rsidRPr="00B524AA">
        <w:rPr>
          <w:rFonts w:ascii="Times New Roman" w:hAnsi="Times New Roman" w:cs="Times New Roman"/>
          <w:sz w:val="24"/>
          <w:szCs w:val="24"/>
        </w:rPr>
        <w:t xml:space="preserve">ubezpieczają się we własnym zakresie. </w:t>
      </w:r>
    </w:p>
    <w:p w:rsidR="00F627CD" w:rsidRPr="00835666" w:rsidRDefault="00067B9E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66">
        <w:rPr>
          <w:rFonts w:ascii="Times New Roman" w:hAnsi="Times New Roman" w:cs="Times New Roman"/>
          <w:sz w:val="24"/>
          <w:szCs w:val="24"/>
        </w:rPr>
        <w:t>Zadaniem uczestników będzie</w:t>
      </w:r>
      <w:r w:rsidR="00F627CD" w:rsidRPr="00835666">
        <w:rPr>
          <w:rFonts w:ascii="Times New Roman" w:hAnsi="Times New Roman" w:cs="Times New Roman"/>
          <w:sz w:val="24"/>
          <w:szCs w:val="24"/>
        </w:rPr>
        <w:t xml:space="preserve"> pokonanie zaplanowanej trasy Gry Miejskiej i</w:t>
      </w:r>
      <w:r w:rsidR="001D7A58" w:rsidRPr="00835666">
        <w:rPr>
          <w:rFonts w:ascii="Times New Roman" w:hAnsi="Times New Roman" w:cs="Times New Roman"/>
          <w:sz w:val="24"/>
          <w:szCs w:val="24"/>
        </w:rPr>
        <w:t> </w:t>
      </w:r>
      <w:r w:rsidR="00F627CD" w:rsidRPr="00835666">
        <w:rPr>
          <w:rFonts w:ascii="Times New Roman" w:hAnsi="Times New Roman" w:cs="Times New Roman"/>
          <w:sz w:val="24"/>
          <w:szCs w:val="24"/>
        </w:rPr>
        <w:t xml:space="preserve">zaznaczenie jej na mapie Sępólna Krajeńskiego oraz zdobycie 9 elementów </w:t>
      </w:r>
      <w:r w:rsidR="00835666">
        <w:rPr>
          <w:rFonts w:ascii="Times New Roman" w:hAnsi="Times New Roman" w:cs="Times New Roman"/>
          <w:sz w:val="24"/>
          <w:szCs w:val="24"/>
        </w:rPr>
        <w:t>herbu Sępólna Krajeńskiego</w:t>
      </w:r>
      <w:r w:rsidRPr="00835666">
        <w:rPr>
          <w:rFonts w:ascii="Times New Roman" w:hAnsi="Times New Roman" w:cs="Times New Roman"/>
          <w:sz w:val="24"/>
          <w:szCs w:val="24"/>
        </w:rPr>
        <w:t xml:space="preserve">. </w:t>
      </w:r>
      <w:r w:rsidR="00043825" w:rsidRPr="00835666">
        <w:rPr>
          <w:rFonts w:ascii="Times New Roman" w:hAnsi="Times New Roman" w:cs="Times New Roman"/>
          <w:sz w:val="24"/>
          <w:szCs w:val="24"/>
        </w:rPr>
        <w:t xml:space="preserve">Aby </w:t>
      </w:r>
      <w:r w:rsidR="00835666">
        <w:rPr>
          <w:rFonts w:ascii="Times New Roman" w:hAnsi="Times New Roman" w:cs="Times New Roman"/>
          <w:sz w:val="24"/>
          <w:szCs w:val="24"/>
        </w:rPr>
        <w:t xml:space="preserve">pokonać szlak Gry Miejskiej z sukcesem, </w:t>
      </w:r>
      <w:r w:rsidR="00043825" w:rsidRPr="00835666">
        <w:rPr>
          <w:rFonts w:ascii="Times New Roman" w:hAnsi="Times New Roman" w:cs="Times New Roman"/>
          <w:sz w:val="24"/>
          <w:szCs w:val="24"/>
        </w:rPr>
        <w:t>gracze będą musiel</w:t>
      </w:r>
      <w:r w:rsidR="008777E0" w:rsidRPr="00835666">
        <w:rPr>
          <w:rFonts w:ascii="Times New Roman" w:hAnsi="Times New Roman" w:cs="Times New Roman"/>
          <w:sz w:val="24"/>
          <w:szCs w:val="24"/>
        </w:rPr>
        <w:t xml:space="preserve">i rozwiązać szereg </w:t>
      </w:r>
      <w:r w:rsidR="00043825" w:rsidRPr="00835666">
        <w:rPr>
          <w:rFonts w:ascii="Times New Roman" w:hAnsi="Times New Roman" w:cs="Times New Roman"/>
          <w:sz w:val="24"/>
          <w:szCs w:val="24"/>
        </w:rPr>
        <w:t>zadań, które wytyczą im kolejne wskazówki.</w:t>
      </w:r>
      <w:r w:rsidR="007B34F2" w:rsidRPr="00835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666" w:rsidRDefault="00F627CD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CA">
        <w:rPr>
          <w:rFonts w:ascii="Times New Roman" w:hAnsi="Times New Roman" w:cs="Times New Roman"/>
          <w:sz w:val="24"/>
          <w:szCs w:val="24"/>
        </w:rPr>
        <w:t>Trasa Gry Miejskiej</w:t>
      </w:r>
      <w:r w:rsidR="00043825" w:rsidRPr="00244CCA">
        <w:rPr>
          <w:rFonts w:ascii="Times New Roman" w:hAnsi="Times New Roman" w:cs="Times New Roman"/>
          <w:sz w:val="24"/>
          <w:szCs w:val="24"/>
        </w:rPr>
        <w:t xml:space="preserve"> opiera się </w:t>
      </w:r>
      <w:r w:rsidR="00835666">
        <w:rPr>
          <w:rFonts w:ascii="Times New Roman" w:hAnsi="Times New Roman" w:cs="Times New Roman"/>
          <w:sz w:val="24"/>
          <w:szCs w:val="24"/>
        </w:rPr>
        <w:t>na 9</w:t>
      </w:r>
      <w:r w:rsidR="008C7F99" w:rsidRPr="00244CCA">
        <w:rPr>
          <w:rFonts w:ascii="Times New Roman" w:hAnsi="Times New Roman" w:cs="Times New Roman"/>
          <w:sz w:val="24"/>
          <w:szCs w:val="24"/>
        </w:rPr>
        <w:t xml:space="preserve"> strategicznych miejscach</w:t>
      </w:r>
      <w:r w:rsidR="00F138E9" w:rsidRPr="00244CCA">
        <w:rPr>
          <w:rFonts w:ascii="Times New Roman" w:hAnsi="Times New Roman" w:cs="Times New Roman"/>
          <w:sz w:val="24"/>
          <w:szCs w:val="24"/>
        </w:rPr>
        <w:t>, w których na</w:t>
      </w:r>
      <w:r w:rsidR="001D7A58">
        <w:rPr>
          <w:rFonts w:ascii="Times New Roman" w:hAnsi="Times New Roman" w:cs="Times New Roman"/>
          <w:sz w:val="24"/>
          <w:szCs w:val="24"/>
        </w:rPr>
        <w:t> </w:t>
      </w:r>
      <w:r w:rsidR="00F138E9" w:rsidRPr="00244CCA">
        <w:rPr>
          <w:rFonts w:ascii="Times New Roman" w:hAnsi="Times New Roman" w:cs="Times New Roman"/>
          <w:sz w:val="24"/>
          <w:szCs w:val="24"/>
        </w:rPr>
        <w:t>uczestników będą czekać wolontariusze z kopertami zawierającymi zadania i</w:t>
      </w:r>
      <w:r w:rsidR="001D7A58">
        <w:rPr>
          <w:rFonts w:ascii="Times New Roman" w:hAnsi="Times New Roman" w:cs="Times New Roman"/>
          <w:sz w:val="24"/>
          <w:szCs w:val="24"/>
        </w:rPr>
        <w:t> </w:t>
      </w:r>
      <w:r w:rsidR="00F138E9" w:rsidRPr="00244CCA">
        <w:rPr>
          <w:rFonts w:ascii="Times New Roman" w:hAnsi="Times New Roman" w:cs="Times New Roman"/>
          <w:sz w:val="24"/>
          <w:szCs w:val="24"/>
        </w:rPr>
        <w:t>wskazówki</w:t>
      </w:r>
      <w:r w:rsidR="00244CCA">
        <w:rPr>
          <w:rFonts w:ascii="Times New Roman" w:hAnsi="Times New Roman" w:cs="Times New Roman"/>
          <w:sz w:val="24"/>
          <w:szCs w:val="24"/>
        </w:rPr>
        <w:t xml:space="preserve"> (dotyczące lokalizacji kolejnego punktu)</w:t>
      </w:r>
      <w:r w:rsidR="00F138E9" w:rsidRPr="00244CCA">
        <w:rPr>
          <w:rFonts w:ascii="Times New Roman" w:hAnsi="Times New Roman" w:cs="Times New Roman"/>
          <w:sz w:val="24"/>
          <w:szCs w:val="24"/>
        </w:rPr>
        <w:t xml:space="preserve"> oraz inne materiały niezbędne do realizacji Gry Miejskiej.</w:t>
      </w:r>
      <w:r w:rsidRPr="00244CCA">
        <w:rPr>
          <w:rFonts w:ascii="Times New Roman" w:hAnsi="Times New Roman" w:cs="Times New Roman"/>
          <w:sz w:val="24"/>
          <w:szCs w:val="24"/>
        </w:rPr>
        <w:t xml:space="preserve"> </w:t>
      </w:r>
      <w:r w:rsidR="008777E0" w:rsidRPr="00244CCA">
        <w:rPr>
          <w:rFonts w:ascii="Times New Roman" w:hAnsi="Times New Roman" w:cs="Times New Roman"/>
          <w:sz w:val="24"/>
          <w:szCs w:val="24"/>
        </w:rPr>
        <w:t xml:space="preserve">10 </w:t>
      </w:r>
      <w:r w:rsidRPr="00244CCA">
        <w:rPr>
          <w:rFonts w:ascii="Times New Roman" w:hAnsi="Times New Roman" w:cs="Times New Roman"/>
          <w:sz w:val="24"/>
          <w:szCs w:val="24"/>
        </w:rPr>
        <w:t>jest</w:t>
      </w:r>
      <w:r w:rsidR="008777E0" w:rsidRPr="00244CCA">
        <w:rPr>
          <w:rFonts w:ascii="Times New Roman" w:hAnsi="Times New Roman" w:cs="Times New Roman"/>
          <w:sz w:val="24"/>
          <w:szCs w:val="24"/>
        </w:rPr>
        <w:t xml:space="preserve"> meta, na której drużyna będzie musiała rozwiązać finałowe zadanie</w:t>
      </w:r>
      <w:r w:rsidRPr="00244CCA">
        <w:rPr>
          <w:rFonts w:ascii="Times New Roman" w:hAnsi="Times New Roman" w:cs="Times New Roman"/>
          <w:sz w:val="24"/>
          <w:szCs w:val="24"/>
        </w:rPr>
        <w:t>.</w:t>
      </w:r>
      <w:r w:rsidR="00F138E9" w:rsidRPr="00244CCA">
        <w:rPr>
          <w:rFonts w:ascii="Times New Roman" w:hAnsi="Times New Roman" w:cs="Times New Roman"/>
          <w:sz w:val="24"/>
          <w:szCs w:val="24"/>
        </w:rPr>
        <w:t xml:space="preserve"> </w:t>
      </w:r>
      <w:r w:rsidR="00835666">
        <w:rPr>
          <w:rFonts w:ascii="Times New Roman" w:hAnsi="Times New Roman" w:cs="Times New Roman"/>
          <w:sz w:val="24"/>
          <w:szCs w:val="24"/>
        </w:rPr>
        <w:t>Po ukończeniu zadania z</w:t>
      </w:r>
      <w:r w:rsidR="00443C19">
        <w:rPr>
          <w:rFonts w:ascii="Times New Roman" w:hAnsi="Times New Roman" w:cs="Times New Roman"/>
          <w:sz w:val="24"/>
          <w:szCs w:val="24"/>
        </w:rPr>
        <w:t> </w:t>
      </w:r>
      <w:r w:rsidR="00835666">
        <w:rPr>
          <w:rFonts w:ascii="Times New Roman" w:hAnsi="Times New Roman" w:cs="Times New Roman"/>
          <w:sz w:val="24"/>
          <w:szCs w:val="24"/>
        </w:rPr>
        <w:t>graczami zostanie przeprowadzony wywiad, który dotyczyć będzie wrażeń zdobytych podczas pokonywania szlaku.</w:t>
      </w:r>
    </w:p>
    <w:p w:rsidR="00244CCA" w:rsidRDefault="005128F9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Wolontariusze będą egzekwować, czy przewidziane w konkretnym punkcie trasy zadanie, zostało wykonane poprawnie.</w:t>
      </w:r>
    </w:p>
    <w:p w:rsidR="00D91116" w:rsidRPr="00B524AA" w:rsidRDefault="00FC64F4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 xml:space="preserve">Uczestnicy Gry Miejskiej w trakcie jej trwania muszą się poruszać wyłącznie pieszo. Złamanie tej zasady przez </w:t>
      </w:r>
      <w:r w:rsidR="008C7F99" w:rsidRPr="00B524AA">
        <w:rPr>
          <w:rFonts w:ascii="Times New Roman" w:hAnsi="Times New Roman" w:cs="Times New Roman"/>
          <w:sz w:val="24"/>
          <w:szCs w:val="24"/>
        </w:rPr>
        <w:t>uczestnika</w:t>
      </w:r>
      <w:r w:rsidRPr="00B524AA">
        <w:rPr>
          <w:rFonts w:ascii="Times New Roman" w:hAnsi="Times New Roman" w:cs="Times New Roman"/>
          <w:sz w:val="24"/>
          <w:szCs w:val="24"/>
        </w:rPr>
        <w:t xml:space="preserve"> oznacza </w:t>
      </w:r>
      <w:r w:rsidR="00D91116" w:rsidRPr="00B524AA">
        <w:rPr>
          <w:rFonts w:ascii="Times New Roman" w:hAnsi="Times New Roman" w:cs="Times New Roman"/>
          <w:sz w:val="24"/>
          <w:szCs w:val="24"/>
        </w:rPr>
        <w:t xml:space="preserve">jego </w:t>
      </w:r>
      <w:r w:rsidRPr="00B524AA">
        <w:rPr>
          <w:rFonts w:ascii="Times New Roman" w:hAnsi="Times New Roman" w:cs="Times New Roman"/>
          <w:sz w:val="24"/>
          <w:szCs w:val="24"/>
        </w:rPr>
        <w:t xml:space="preserve">wykluczenie </w:t>
      </w:r>
      <w:r w:rsidR="008C7F99" w:rsidRPr="00B524AA">
        <w:rPr>
          <w:rFonts w:ascii="Times New Roman" w:hAnsi="Times New Roman" w:cs="Times New Roman"/>
          <w:sz w:val="24"/>
          <w:szCs w:val="24"/>
        </w:rPr>
        <w:t>z</w:t>
      </w:r>
      <w:r w:rsidR="007D0983">
        <w:rPr>
          <w:rFonts w:ascii="Times New Roman" w:hAnsi="Times New Roman" w:cs="Times New Roman"/>
          <w:sz w:val="24"/>
          <w:szCs w:val="24"/>
        </w:rPr>
        <w:t> </w:t>
      </w:r>
      <w:r w:rsidR="008C7F99" w:rsidRPr="00B524AA">
        <w:rPr>
          <w:rFonts w:ascii="Times New Roman" w:hAnsi="Times New Roman" w:cs="Times New Roman"/>
          <w:sz w:val="24"/>
          <w:szCs w:val="24"/>
        </w:rPr>
        <w:t>d</w:t>
      </w:r>
      <w:r w:rsidR="00D91116" w:rsidRPr="00B524AA">
        <w:rPr>
          <w:rFonts w:ascii="Times New Roman" w:hAnsi="Times New Roman" w:cs="Times New Roman"/>
          <w:sz w:val="24"/>
          <w:szCs w:val="24"/>
        </w:rPr>
        <w:t>rużyny</w:t>
      </w:r>
      <w:r w:rsidRPr="00B524AA">
        <w:rPr>
          <w:rFonts w:ascii="Times New Roman" w:hAnsi="Times New Roman" w:cs="Times New Roman"/>
          <w:sz w:val="24"/>
          <w:szCs w:val="24"/>
        </w:rPr>
        <w:t>.</w:t>
      </w:r>
    </w:p>
    <w:p w:rsidR="00D91116" w:rsidRPr="00B524AA" w:rsidRDefault="008C7F99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Gracze</w:t>
      </w:r>
      <w:r w:rsidR="00D91116" w:rsidRPr="00B524AA">
        <w:rPr>
          <w:rFonts w:ascii="Times New Roman" w:hAnsi="Times New Roman" w:cs="Times New Roman"/>
          <w:sz w:val="24"/>
          <w:szCs w:val="24"/>
        </w:rPr>
        <w:t xml:space="preserve"> muszą poruszać się z punktu do </w:t>
      </w:r>
      <w:r w:rsidR="00FB1A51">
        <w:rPr>
          <w:rFonts w:ascii="Times New Roman" w:hAnsi="Times New Roman" w:cs="Times New Roman"/>
          <w:sz w:val="24"/>
          <w:szCs w:val="24"/>
        </w:rPr>
        <w:t>punktu razem pod opieką opiekuna.</w:t>
      </w:r>
      <w:r w:rsidR="00835666">
        <w:rPr>
          <w:rFonts w:ascii="Times New Roman" w:hAnsi="Times New Roman" w:cs="Times New Roman"/>
          <w:sz w:val="24"/>
          <w:szCs w:val="24"/>
        </w:rPr>
        <w:t xml:space="preserve"> Aby otrzymać kolejne zadanie, drużyna musi być w komplecie.</w:t>
      </w:r>
    </w:p>
    <w:p w:rsidR="00D91116" w:rsidRPr="00B524AA" w:rsidRDefault="00FC64F4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 xml:space="preserve">W </w:t>
      </w:r>
      <w:r w:rsidR="008C7F99" w:rsidRPr="00B524AA">
        <w:rPr>
          <w:rFonts w:ascii="Times New Roman" w:hAnsi="Times New Roman" w:cs="Times New Roman"/>
          <w:sz w:val="24"/>
          <w:szCs w:val="24"/>
        </w:rPr>
        <w:t xml:space="preserve">razie </w:t>
      </w:r>
      <w:r w:rsidRPr="00B524AA">
        <w:rPr>
          <w:rFonts w:ascii="Times New Roman" w:hAnsi="Times New Roman" w:cs="Times New Roman"/>
          <w:sz w:val="24"/>
          <w:szCs w:val="24"/>
        </w:rPr>
        <w:t xml:space="preserve">naruszenia przez uczestnika Gry Miejskiej </w:t>
      </w:r>
      <w:r w:rsidR="00D91116" w:rsidRPr="00B524AA">
        <w:rPr>
          <w:rFonts w:ascii="Times New Roman" w:hAnsi="Times New Roman" w:cs="Times New Roman"/>
          <w:sz w:val="24"/>
          <w:szCs w:val="24"/>
        </w:rPr>
        <w:t xml:space="preserve">zasad </w:t>
      </w:r>
      <w:r w:rsidR="00B524AA" w:rsidRPr="00B524AA">
        <w:rPr>
          <w:rFonts w:ascii="Times New Roman" w:hAnsi="Times New Roman" w:cs="Times New Roman"/>
          <w:sz w:val="24"/>
          <w:szCs w:val="24"/>
        </w:rPr>
        <w:t>R</w:t>
      </w:r>
      <w:r w:rsidRPr="00B524AA">
        <w:rPr>
          <w:rFonts w:ascii="Times New Roman" w:hAnsi="Times New Roman" w:cs="Times New Roman"/>
          <w:sz w:val="24"/>
          <w:szCs w:val="24"/>
        </w:rPr>
        <w:t xml:space="preserve">egulaminu, </w:t>
      </w:r>
      <w:r w:rsidR="00D91116" w:rsidRPr="00B524AA">
        <w:rPr>
          <w:rFonts w:ascii="Times New Roman" w:hAnsi="Times New Roman" w:cs="Times New Roman"/>
          <w:sz w:val="24"/>
          <w:szCs w:val="24"/>
        </w:rPr>
        <w:t xml:space="preserve">zachowania nie fair play lub </w:t>
      </w:r>
      <w:r w:rsidR="008C7F99" w:rsidRPr="00B524AA">
        <w:rPr>
          <w:rFonts w:ascii="Times New Roman" w:hAnsi="Times New Roman" w:cs="Times New Roman"/>
          <w:sz w:val="24"/>
          <w:szCs w:val="24"/>
        </w:rPr>
        <w:t>w innych przypadkach</w:t>
      </w:r>
      <w:r w:rsidR="00D91116" w:rsidRPr="00B524AA">
        <w:rPr>
          <w:rFonts w:ascii="Times New Roman" w:hAnsi="Times New Roman" w:cs="Times New Roman"/>
          <w:sz w:val="24"/>
          <w:szCs w:val="24"/>
        </w:rPr>
        <w:t>, które kwestionowałyby uczci</w:t>
      </w:r>
      <w:r w:rsidR="00B524AA" w:rsidRPr="00B524AA">
        <w:rPr>
          <w:rFonts w:ascii="Times New Roman" w:hAnsi="Times New Roman" w:cs="Times New Roman"/>
          <w:sz w:val="24"/>
          <w:szCs w:val="24"/>
        </w:rPr>
        <w:t>wość podjętej przez niego gry, O</w:t>
      </w:r>
      <w:r w:rsidR="00D91116" w:rsidRPr="00B524AA">
        <w:rPr>
          <w:rFonts w:ascii="Times New Roman" w:hAnsi="Times New Roman" w:cs="Times New Roman"/>
          <w:sz w:val="24"/>
          <w:szCs w:val="24"/>
        </w:rPr>
        <w:t>rganizator zastrz</w:t>
      </w:r>
      <w:r w:rsidR="008C7F99" w:rsidRPr="00B524AA">
        <w:rPr>
          <w:rFonts w:ascii="Times New Roman" w:hAnsi="Times New Roman" w:cs="Times New Roman"/>
          <w:sz w:val="24"/>
          <w:szCs w:val="24"/>
        </w:rPr>
        <w:t>ega możliwość wykluczenia go z d</w:t>
      </w:r>
      <w:r w:rsidR="00D91116" w:rsidRPr="00B524AA">
        <w:rPr>
          <w:rFonts w:ascii="Times New Roman" w:hAnsi="Times New Roman" w:cs="Times New Roman"/>
          <w:sz w:val="24"/>
          <w:szCs w:val="24"/>
        </w:rPr>
        <w:t>rużyny.</w:t>
      </w:r>
    </w:p>
    <w:p w:rsidR="008C7F99" w:rsidRPr="00B524AA" w:rsidRDefault="00FB1A51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524AA">
        <w:rPr>
          <w:rFonts w:ascii="Times New Roman" w:hAnsi="Times New Roman" w:cs="Times New Roman"/>
          <w:sz w:val="24"/>
          <w:szCs w:val="24"/>
        </w:rPr>
        <w:t xml:space="preserve"> celu potwierdzenia swojego p</w:t>
      </w:r>
      <w:r>
        <w:rPr>
          <w:rFonts w:ascii="Times New Roman" w:hAnsi="Times New Roman" w:cs="Times New Roman"/>
          <w:sz w:val="24"/>
          <w:szCs w:val="24"/>
        </w:rPr>
        <w:t>rzybycia u</w:t>
      </w:r>
      <w:r w:rsidRPr="00B524AA">
        <w:rPr>
          <w:rFonts w:ascii="Times New Roman" w:hAnsi="Times New Roman" w:cs="Times New Roman"/>
          <w:sz w:val="24"/>
          <w:szCs w:val="24"/>
        </w:rPr>
        <w:t>czestnicy</w:t>
      </w:r>
      <w:r>
        <w:rPr>
          <w:rFonts w:ascii="Times New Roman" w:hAnsi="Times New Roman" w:cs="Times New Roman"/>
          <w:sz w:val="24"/>
          <w:szCs w:val="24"/>
        </w:rPr>
        <w:t xml:space="preserve"> przed rozpoczęciem Gry Mi</w:t>
      </w:r>
      <w:r w:rsidR="008C7F99" w:rsidRPr="00B524AA">
        <w:rPr>
          <w:rFonts w:ascii="Times New Roman" w:hAnsi="Times New Roman" w:cs="Times New Roman"/>
          <w:sz w:val="24"/>
          <w:szCs w:val="24"/>
        </w:rPr>
        <w:t xml:space="preserve">ejskiej zobowiązani są podpisać listę obecności. </w:t>
      </w:r>
    </w:p>
    <w:p w:rsidR="008C7F99" w:rsidRDefault="00FB1A51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Grze M</w:t>
      </w:r>
      <w:r w:rsidR="008C7F99" w:rsidRPr="00B524AA">
        <w:rPr>
          <w:rFonts w:ascii="Times New Roman" w:hAnsi="Times New Roman" w:cs="Times New Roman"/>
          <w:sz w:val="24"/>
          <w:szCs w:val="24"/>
        </w:rPr>
        <w:t>iejskiej jest bezpłatny.</w:t>
      </w:r>
    </w:p>
    <w:p w:rsidR="00FF79EB" w:rsidRPr="00B524AA" w:rsidRDefault="00FF79EB" w:rsidP="005553D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64F4" w:rsidRPr="00FF79EB" w:rsidRDefault="00FC64F4" w:rsidP="00555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EB">
        <w:rPr>
          <w:rFonts w:ascii="Times New Roman" w:hAnsi="Times New Roman" w:cs="Times New Roman"/>
          <w:sz w:val="24"/>
          <w:szCs w:val="24"/>
        </w:rPr>
        <w:t xml:space="preserve">Poprzez </w:t>
      </w:r>
      <w:r w:rsidR="00BF1E25" w:rsidRPr="00FF79EB">
        <w:rPr>
          <w:rFonts w:ascii="Times New Roman" w:hAnsi="Times New Roman" w:cs="Times New Roman"/>
          <w:sz w:val="24"/>
          <w:szCs w:val="24"/>
        </w:rPr>
        <w:t>dostarczenie</w:t>
      </w:r>
      <w:r w:rsidRPr="00FF79EB">
        <w:rPr>
          <w:rFonts w:ascii="Times New Roman" w:hAnsi="Times New Roman" w:cs="Times New Roman"/>
          <w:sz w:val="24"/>
          <w:szCs w:val="24"/>
        </w:rPr>
        <w:t xml:space="preserve"> zgłoszenia do udziału w Grze Miejskiej </w:t>
      </w:r>
      <w:r w:rsidR="00BF1E25" w:rsidRPr="00FF79EB">
        <w:rPr>
          <w:rFonts w:ascii="Times New Roman" w:hAnsi="Times New Roman" w:cs="Times New Roman"/>
          <w:sz w:val="24"/>
          <w:szCs w:val="24"/>
        </w:rPr>
        <w:t xml:space="preserve">uczestnicy </w:t>
      </w:r>
      <w:r w:rsidRPr="00FF79EB">
        <w:rPr>
          <w:rFonts w:ascii="Times New Roman" w:hAnsi="Times New Roman" w:cs="Times New Roman"/>
          <w:sz w:val="24"/>
          <w:szCs w:val="24"/>
        </w:rPr>
        <w:t>wyrażają zgodę na:</w:t>
      </w:r>
    </w:p>
    <w:p w:rsidR="00B524AA" w:rsidRPr="00B524AA" w:rsidRDefault="00FC64F4" w:rsidP="005553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wzięcie udziału w Grze Miejskiej na warunkach określonych w niniejszym Regulaminie;</w:t>
      </w:r>
    </w:p>
    <w:p w:rsidR="00B524AA" w:rsidRPr="00B524AA" w:rsidRDefault="00FC64F4" w:rsidP="005553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przetwarzanie przez Organizatorów danych osobowych uczestnika w zakresie niezbędnym dla przeprowadzenia Gry Miejskiej (zgodnie z ustawą o ochronie danych osobowych z dnia 29 sierpnia 1997 roku (Dz.U. z 1997 r., nr 133, poz. 883 z późn. zm.).</w:t>
      </w:r>
    </w:p>
    <w:p w:rsidR="00B51DDD" w:rsidRDefault="00B51DDD" w:rsidP="005553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na utrwalenie i rozpowszechnienie ich wizerunku w zakresie związanym z grą miejską, a w szczególności do umieszczenia go w różnego rodzaju mediach (np. Internet czy prasa).</w:t>
      </w:r>
    </w:p>
    <w:p w:rsidR="00FF79EB" w:rsidRPr="00B524AA" w:rsidRDefault="00FF79EB" w:rsidP="005553D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79EB" w:rsidRPr="00FF79EB" w:rsidRDefault="00FB1A51" w:rsidP="00555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wziąć udział w G</w:t>
      </w:r>
      <w:r w:rsidR="00B51DDD" w:rsidRPr="00B524AA">
        <w:rPr>
          <w:rFonts w:ascii="Times New Roman" w:hAnsi="Times New Roman" w:cs="Times New Roman"/>
          <w:sz w:val="24"/>
          <w:szCs w:val="24"/>
        </w:rPr>
        <w:t xml:space="preserve">rze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564D0" w:rsidRPr="00B524AA">
        <w:rPr>
          <w:rFonts w:ascii="Times New Roman" w:hAnsi="Times New Roman" w:cs="Times New Roman"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FB1A51">
        <w:rPr>
          <w:rFonts w:ascii="Times New Roman" w:hAnsi="Times New Roman" w:cs="Times New Roman"/>
          <w:b/>
          <w:sz w:val="24"/>
          <w:szCs w:val="24"/>
        </w:rPr>
        <w:t>K</w:t>
      </w:r>
      <w:r w:rsidR="00D91116" w:rsidRPr="00FB1A51">
        <w:rPr>
          <w:rFonts w:ascii="Times New Roman" w:hAnsi="Times New Roman" w:cs="Times New Roman"/>
          <w:b/>
          <w:sz w:val="24"/>
          <w:szCs w:val="24"/>
        </w:rPr>
        <w:t>artę zgłoszenia</w:t>
      </w:r>
      <w:r w:rsidR="00D91116" w:rsidRPr="00B524AA">
        <w:rPr>
          <w:rFonts w:ascii="Times New Roman" w:hAnsi="Times New Roman" w:cs="Times New Roman"/>
          <w:sz w:val="24"/>
          <w:szCs w:val="24"/>
        </w:rPr>
        <w:t xml:space="preserve"> </w:t>
      </w:r>
      <w:r w:rsidR="00B51DDD" w:rsidRPr="00B524AA">
        <w:rPr>
          <w:rFonts w:ascii="Times New Roman" w:hAnsi="Times New Roman" w:cs="Times New Roman"/>
          <w:sz w:val="24"/>
          <w:szCs w:val="24"/>
        </w:rPr>
        <w:t>(</w:t>
      </w:r>
      <w:r w:rsidR="00FF79EB">
        <w:rPr>
          <w:rFonts w:ascii="Times New Roman" w:hAnsi="Times New Roman" w:cs="Times New Roman"/>
          <w:sz w:val="24"/>
          <w:szCs w:val="24"/>
        </w:rPr>
        <w:t>załącznik nr 1)</w:t>
      </w:r>
      <w:r w:rsidR="00B51DDD" w:rsidRPr="00B524AA">
        <w:rPr>
          <w:rFonts w:ascii="Times New Roman" w:hAnsi="Times New Roman" w:cs="Times New Roman"/>
          <w:sz w:val="24"/>
          <w:szCs w:val="24"/>
        </w:rPr>
        <w:t xml:space="preserve"> </w:t>
      </w:r>
      <w:r w:rsidR="00FF79EB">
        <w:rPr>
          <w:rFonts w:ascii="Times New Roman" w:hAnsi="Times New Roman" w:cs="Times New Roman"/>
          <w:sz w:val="24"/>
          <w:szCs w:val="24"/>
        </w:rPr>
        <w:t xml:space="preserve">do </w:t>
      </w:r>
      <w:r w:rsidR="00835666">
        <w:rPr>
          <w:rFonts w:ascii="Times New Roman" w:hAnsi="Times New Roman" w:cs="Times New Roman"/>
          <w:b/>
          <w:sz w:val="24"/>
          <w:szCs w:val="24"/>
        </w:rPr>
        <w:t>23 sierpnia 2016</w:t>
      </w:r>
      <w:r w:rsidR="00FF79EB" w:rsidRPr="00FF79E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F79EB">
        <w:rPr>
          <w:rFonts w:ascii="Times New Roman" w:hAnsi="Times New Roman" w:cs="Times New Roman"/>
          <w:sz w:val="24"/>
          <w:szCs w:val="24"/>
        </w:rPr>
        <w:t xml:space="preserve"> </w:t>
      </w:r>
      <w:r w:rsidR="00B51DDD" w:rsidRPr="00B524AA">
        <w:rPr>
          <w:rFonts w:ascii="Times New Roman" w:hAnsi="Times New Roman" w:cs="Times New Roman"/>
          <w:sz w:val="24"/>
          <w:szCs w:val="24"/>
        </w:rPr>
        <w:t>złożyć osobiście w</w:t>
      </w:r>
      <w:r w:rsidR="00835666">
        <w:rPr>
          <w:rFonts w:ascii="Times New Roman" w:hAnsi="Times New Roman" w:cs="Times New Roman"/>
          <w:sz w:val="24"/>
          <w:szCs w:val="24"/>
        </w:rPr>
        <w:t xml:space="preserve"> Punkcie Informacji Turystycznej</w:t>
      </w:r>
      <w:r w:rsidR="00B51DDD" w:rsidRPr="00B524AA">
        <w:rPr>
          <w:rFonts w:ascii="Times New Roman" w:hAnsi="Times New Roman" w:cs="Times New Roman"/>
          <w:sz w:val="24"/>
          <w:szCs w:val="24"/>
        </w:rPr>
        <w:t>, bądź przesłać ją elektronicznie na</w:t>
      </w:r>
      <w:r w:rsidR="00DB2CDF">
        <w:rPr>
          <w:rFonts w:ascii="Times New Roman" w:hAnsi="Times New Roman" w:cs="Times New Roman"/>
          <w:sz w:val="24"/>
          <w:szCs w:val="24"/>
        </w:rPr>
        <w:t> </w:t>
      </w:r>
      <w:r w:rsidR="00B51DDD" w:rsidRPr="00B524AA">
        <w:rPr>
          <w:rFonts w:ascii="Times New Roman" w:hAnsi="Times New Roman" w:cs="Times New Roman"/>
          <w:sz w:val="24"/>
          <w:szCs w:val="24"/>
        </w:rPr>
        <w:t xml:space="preserve">adres: </w:t>
      </w:r>
      <w:hyperlink r:id="rId10" w:history="1">
        <w:r w:rsidR="00835666" w:rsidRPr="00835666">
          <w:rPr>
            <w:rStyle w:val="Hipercze"/>
            <w:rFonts w:ascii="Times New Roman" w:hAnsi="Times New Roman" w:cs="Times New Roman"/>
            <w:sz w:val="24"/>
            <w:szCs w:val="24"/>
          </w:rPr>
          <w:t>gci.sala5@gmail.com</w:t>
        </w:r>
      </w:hyperlink>
      <w:r w:rsidR="00B51DDD" w:rsidRPr="00B524AA">
        <w:rPr>
          <w:rFonts w:ascii="Times New Roman" w:hAnsi="Times New Roman" w:cs="Times New Roman"/>
          <w:sz w:val="24"/>
          <w:szCs w:val="24"/>
        </w:rPr>
        <w:t xml:space="preserve">, a następnie dostarczyć oryginał do siedziby przy ul. </w:t>
      </w:r>
      <w:r w:rsidR="00835666">
        <w:rPr>
          <w:rFonts w:ascii="Times New Roman" w:hAnsi="Times New Roman" w:cs="Times New Roman"/>
          <w:sz w:val="24"/>
          <w:szCs w:val="24"/>
        </w:rPr>
        <w:t>Jeziornej 6</w:t>
      </w:r>
      <w:r w:rsidR="00DB2CDF">
        <w:rPr>
          <w:rFonts w:ascii="Times New Roman" w:hAnsi="Times New Roman" w:cs="Times New Roman"/>
          <w:sz w:val="24"/>
          <w:szCs w:val="24"/>
        </w:rPr>
        <w:t xml:space="preserve"> w Sępólnie Krajeńskim</w:t>
      </w:r>
      <w:r w:rsidR="00835666">
        <w:rPr>
          <w:rFonts w:ascii="Times New Roman" w:hAnsi="Times New Roman" w:cs="Times New Roman"/>
          <w:sz w:val="24"/>
          <w:szCs w:val="24"/>
        </w:rPr>
        <w:t>.</w:t>
      </w:r>
      <w:r w:rsidR="00DB2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9EB" w:rsidRPr="00FF79EB" w:rsidRDefault="00FF79EB" w:rsidP="005553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DDD" w:rsidRDefault="00DB2CDF" w:rsidP="00555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uczestnictwie w Grze M</w:t>
      </w:r>
      <w:r w:rsidR="00B51DDD" w:rsidRPr="00B524AA">
        <w:rPr>
          <w:rFonts w:ascii="Times New Roman" w:hAnsi="Times New Roman" w:cs="Times New Roman"/>
          <w:sz w:val="24"/>
          <w:szCs w:val="24"/>
        </w:rPr>
        <w:t>iejskiej decyduje kolejność zgłoszeń.</w:t>
      </w:r>
    </w:p>
    <w:p w:rsidR="00FF79EB" w:rsidRPr="00B524AA" w:rsidRDefault="00FF79EB" w:rsidP="005553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9EB" w:rsidRPr="005553D4" w:rsidRDefault="00B51DDD" w:rsidP="00555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 xml:space="preserve">Gra miejska </w:t>
      </w:r>
      <w:r w:rsidR="007564D0" w:rsidRPr="00B524AA">
        <w:rPr>
          <w:rFonts w:ascii="Times New Roman" w:hAnsi="Times New Roman" w:cs="Times New Roman"/>
          <w:sz w:val="24"/>
          <w:szCs w:val="24"/>
        </w:rPr>
        <w:t xml:space="preserve">odbędzie </w:t>
      </w:r>
      <w:r w:rsidR="007564D0" w:rsidRPr="00FB1A51">
        <w:rPr>
          <w:rFonts w:ascii="Times New Roman" w:hAnsi="Times New Roman" w:cs="Times New Roman"/>
          <w:sz w:val="24"/>
          <w:szCs w:val="24"/>
        </w:rPr>
        <w:t xml:space="preserve">się </w:t>
      </w:r>
      <w:r w:rsidR="00835666">
        <w:rPr>
          <w:rFonts w:ascii="Times New Roman" w:hAnsi="Times New Roman" w:cs="Times New Roman"/>
          <w:b/>
          <w:sz w:val="24"/>
          <w:szCs w:val="24"/>
        </w:rPr>
        <w:t>26</w:t>
      </w:r>
      <w:r w:rsidR="007564D0" w:rsidRPr="00FB1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F0B" w:rsidRPr="00FB1A51">
        <w:rPr>
          <w:rFonts w:ascii="Times New Roman" w:hAnsi="Times New Roman" w:cs="Times New Roman"/>
          <w:b/>
          <w:sz w:val="24"/>
          <w:szCs w:val="24"/>
        </w:rPr>
        <w:t>sierpnia</w:t>
      </w:r>
      <w:r w:rsidR="00835666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7564D0" w:rsidRPr="00FB1A5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564D0" w:rsidRPr="00B524AA">
        <w:rPr>
          <w:rFonts w:ascii="Times New Roman" w:hAnsi="Times New Roman" w:cs="Times New Roman"/>
          <w:sz w:val="24"/>
          <w:szCs w:val="24"/>
        </w:rPr>
        <w:t xml:space="preserve"> Tego dnia o godzinie </w:t>
      </w:r>
      <w:r w:rsidR="007564D0" w:rsidRPr="00FF79EB">
        <w:rPr>
          <w:rFonts w:ascii="Times New Roman" w:hAnsi="Times New Roman" w:cs="Times New Roman"/>
          <w:b/>
          <w:sz w:val="24"/>
          <w:szCs w:val="24"/>
        </w:rPr>
        <w:t>10.00</w:t>
      </w:r>
      <w:r w:rsidR="007564D0" w:rsidRPr="00B524AA">
        <w:rPr>
          <w:rFonts w:ascii="Times New Roman" w:hAnsi="Times New Roman" w:cs="Times New Roman"/>
          <w:sz w:val="24"/>
          <w:szCs w:val="24"/>
        </w:rPr>
        <w:t xml:space="preserve"> </w:t>
      </w:r>
      <w:r w:rsidR="00443C19">
        <w:rPr>
          <w:rFonts w:ascii="Times New Roman" w:hAnsi="Times New Roman" w:cs="Times New Roman"/>
          <w:sz w:val="24"/>
          <w:szCs w:val="24"/>
        </w:rPr>
        <w:t xml:space="preserve">nastąpi </w:t>
      </w:r>
      <w:r w:rsidR="007D0983">
        <w:rPr>
          <w:rFonts w:ascii="Times New Roman" w:hAnsi="Times New Roman" w:cs="Times New Roman"/>
          <w:sz w:val="24"/>
          <w:szCs w:val="24"/>
        </w:rPr>
        <w:t>otwarcie Gry Miejskiej.</w:t>
      </w:r>
      <w:r w:rsidR="007564D0" w:rsidRPr="00B524AA">
        <w:rPr>
          <w:rFonts w:ascii="Times New Roman" w:hAnsi="Times New Roman" w:cs="Times New Roman"/>
          <w:sz w:val="24"/>
          <w:szCs w:val="24"/>
        </w:rPr>
        <w:t xml:space="preserve"> </w:t>
      </w:r>
      <w:r w:rsidR="000F5CDF">
        <w:rPr>
          <w:rFonts w:ascii="Times New Roman" w:hAnsi="Times New Roman" w:cs="Times New Roman"/>
          <w:sz w:val="24"/>
          <w:szCs w:val="24"/>
        </w:rPr>
        <w:t>Drużyny będą startowały z 10</w:t>
      </w:r>
      <w:r w:rsidR="007D0983">
        <w:rPr>
          <w:rFonts w:ascii="Times New Roman" w:hAnsi="Times New Roman" w:cs="Times New Roman"/>
          <w:sz w:val="24"/>
          <w:szCs w:val="24"/>
        </w:rPr>
        <w:t xml:space="preserve"> minutowym odstępem czasu</w:t>
      </w:r>
      <w:r w:rsidR="00B524AA" w:rsidRPr="00B524AA">
        <w:rPr>
          <w:rFonts w:ascii="Times New Roman" w:hAnsi="Times New Roman" w:cs="Times New Roman"/>
          <w:sz w:val="24"/>
          <w:szCs w:val="24"/>
        </w:rPr>
        <w:t>,</w:t>
      </w:r>
      <w:r w:rsidR="007564D0" w:rsidRPr="00B524AA">
        <w:rPr>
          <w:rFonts w:ascii="Times New Roman" w:hAnsi="Times New Roman" w:cs="Times New Roman"/>
          <w:sz w:val="24"/>
          <w:szCs w:val="24"/>
        </w:rPr>
        <w:t xml:space="preserve"> wyruszając z </w:t>
      </w:r>
      <w:r w:rsidR="000F5CDF">
        <w:rPr>
          <w:rFonts w:ascii="Times New Roman" w:hAnsi="Times New Roman" w:cs="Times New Roman"/>
          <w:sz w:val="24"/>
          <w:szCs w:val="24"/>
        </w:rPr>
        <w:t>Punktu Informacji Turystycznej</w:t>
      </w:r>
      <w:r w:rsidR="007564D0" w:rsidRPr="00B524AA">
        <w:rPr>
          <w:rFonts w:ascii="Times New Roman" w:hAnsi="Times New Roman" w:cs="Times New Roman"/>
          <w:sz w:val="24"/>
          <w:szCs w:val="24"/>
        </w:rPr>
        <w:t>.</w:t>
      </w:r>
      <w:r w:rsidR="005D531C" w:rsidRPr="00B524AA">
        <w:rPr>
          <w:rFonts w:ascii="Times New Roman" w:hAnsi="Times New Roman" w:cs="Times New Roman"/>
          <w:sz w:val="24"/>
          <w:szCs w:val="24"/>
        </w:rPr>
        <w:t xml:space="preserve"> Gra odbywać będzie się na terenie Sępólna Krajeńskiego</w:t>
      </w:r>
      <w:r w:rsidR="00BF1E25" w:rsidRPr="00B524AA">
        <w:rPr>
          <w:rFonts w:ascii="Times New Roman" w:hAnsi="Times New Roman" w:cs="Times New Roman"/>
          <w:sz w:val="24"/>
          <w:szCs w:val="24"/>
        </w:rPr>
        <w:t>.</w:t>
      </w:r>
    </w:p>
    <w:p w:rsidR="00FF79EB" w:rsidRPr="00B524AA" w:rsidRDefault="00FF79EB" w:rsidP="005553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AA" w:rsidRDefault="00B51DDD" w:rsidP="00555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Nadesłanie karty zgłoszenia jest jednoznaczne z p</w:t>
      </w:r>
      <w:r w:rsidR="00B524AA" w:rsidRPr="00B524AA">
        <w:rPr>
          <w:rFonts w:ascii="Times New Roman" w:hAnsi="Times New Roman" w:cs="Times New Roman"/>
          <w:sz w:val="24"/>
          <w:szCs w:val="24"/>
        </w:rPr>
        <w:t>rzyjęciem warunków niniejszego R</w:t>
      </w:r>
      <w:r w:rsidRPr="00B524AA">
        <w:rPr>
          <w:rFonts w:ascii="Times New Roman" w:hAnsi="Times New Roman" w:cs="Times New Roman"/>
          <w:sz w:val="24"/>
          <w:szCs w:val="24"/>
        </w:rPr>
        <w:t>egulaminu.</w:t>
      </w:r>
    </w:p>
    <w:p w:rsidR="00FF79EB" w:rsidRPr="00B524AA" w:rsidRDefault="00FF79EB" w:rsidP="005553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25" w:rsidRPr="00FF79EB" w:rsidRDefault="00B36AA4" w:rsidP="00555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EB">
        <w:rPr>
          <w:rFonts w:ascii="Times New Roman" w:hAnsi="Times New Roman" w:cs="Times New Roman"/>
          <w:sz w:val="24"/>
          <w:szCs w:val="24"/>
        </w:rPr>
        <w:t>Postanowienia końcowe</w:t>
      </w:r>
      <w:r w:rsidR="00FF79EB" w:rsidRPr="00FF79EB">
        <w:rPr>
          <w:rFonts w:ascii="Times New Roman" w:hAnsi="Times New Roman" w:cs="Times New Roman"/>
          <w:sz w:val="24"/>
          <w:szCs w:val="24"/>
        </w:rPr>
        <w:t>:</w:t>
      </w:r>
    </w:p>
    <w:p w:rsidR="00BF1E25" w:rsidRPr="00B524AA" w:rsidRDefault="00BF1E25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 xml:space="preserve">Regulamin znajduje się do wglądu w siedzibie Organizatora i na </w:t>
      </w:r>
      <w:r w:rsidR="00B524AA" w:rsidRPr="00B524AA">
        <w:rPr>
          <w:rFonts w:ascii="Times New Roman" w:hAnsi="Times New Roman" w:cs="Times New Roman"/>
          <w:sz w:val="24"/>
          <w:szCs w:val="24"/>
        </w:rPr>
        <w:t xml:space="preserve">jego </w:t>
      </w:r>
      <w:r w:rsidRPr="00B524AA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0F5CDF">
        <w:rPr>
          <w:rFonts w:ascii="Times New Roman" w:hAnsi="Times New Roman" w:cs="Times New Roman"/>
          <w:sz w:val="24"/>
          <w:szCs w:val="24"/>
        </w:rPr>
        <w:t>www.doroslidzieciom.pl</w:t>
      </w:r>
    </w:p>
    <w:p w:rsidR="00BF1E25" w:rsidRPr="00B524AA" w:rsidRDefault="00BF1E25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 xml:space="preserve">W kwestiach dotyczących przebiegu Gry Miejskiej, </w:t>
      </w:r>
      <w:r w:rsidR="002264C7">
        <w:rPr>
          <w:rFonts w:ascii="Times New Roman" w:hAnsi="Times New Roman" w:cs="Times New Roman"/>
          <w:sz w:val="24"/>
          <w:szCs w:val="24"/>
        </w:rPr>
        <w:t>nieuregulowanych</w:t>
      </w:r>
      <w:r w:rsidRPr="00B524AA">
        <w:rPr>
          <w:rFonts w:ascii="Times New Roman" w:hAnsi="Times New Roman" w:cs="Times New Roman"/>
          <w:sz w:val="24"/>
          <w:szCs w:val="24"/>
        </w:rPr>
        <w:t xml:space="preserve"> </w:t>
      </w:r>
      <w:r w:rsidR="00B524AA" w:rsidRPr="00B524AA">
        <w:rPr>
          <w:rFonts w:ascii="Times New Roman" w:hAnsi="Times New Roman" w:cs="Times New Roman"/>
          <w:sz w:val="24"/>
          <w:szCs w:val="24"/>
        </w:rPr>
        <w:t>w</w:t>
      </w:r>
      <w:r w:rsidR="001D7A58">
        <w:rPr>
          <w:rFonts w:ascii="Times New Roman" w:hAnsi="Times New Roman" w:cs="Times New Roman"/>
          <w:sz w:val="24"/>
          <w:szCs w:val="24"/>
        </w:rPr>
        <w:t> </w:t>
      </w:r>
      <w:r w:rsidR="00B524AA" w:rsidRPr="00B524AA">
        <w:rPr>
          <w:rFonts w:ascii="Times New Roman" w:hAnsi="Times New Roman" w:cs="Times New Roman"/>
          <w:sz w:val="24"/>
          <w:szCs w:val="24"/>
        </w:rPr>
        <w:t>niniejszym Regulaminie</w:t>
      </w:r>
      <w:r w:rsidRPr="00B524AA">
        <w:rPr>
          <w:rFonts w:ascii="Times New Roman" w:hAnsi="Times New Roman" w:cs="Times New Roman"/>
          <w:sz w:val="24"/>
          <w:szCs w:val="24"/>
        </w:rPr>
        <w:t>, a także w zakresie interpretacji niniejszego Regulaminu, głos rozstrzygający należy do Organizatorów.</w:t>
      </w:r>
    </w:p>
    <w:p w:rsidR="00B36AA4" w:rsidRPr="00B524AA" w:rsidRDefault="00B36AA4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Organizatorzy zastrzegają sobie prawo wprowadzenia zmian w Regulaminie z</w:t>
      </w:r>
      <w:r w:rsidR="001D7A58">
        <w:rPr>
          <w:rFonts w:ascii="Times New Roman" w:hAnsi="Times New Roman" w:cs="Times New Roman"/>
          <w:sz w:val="24"/>
          <w:szCs w:val="24"/>
        </w:rPr>
        <w:t> </w:t>
      </w:r>
      <w:r w:rsidRPr="00B524AA">
        <w:rPr>
          <w:rFonts w:ascii="Times New Roman" w:hAnsi="Times New Roman" w:cs="Times New Roman"/>
          <w:sz w:val="24"/>
          <w:szCs w:val="24"/>
        </w:rPr>
        <w:t>ważnych przyczyn.</w:t>
      </w:r>
    </w:p>
    <w:p w:rsidR="00BF1E25" w:rsidRPr="00B524AA" w:rsidRDefault="00BF1E25" w:rsidP="005553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 xml:space="preserve">Gra Miejska </w:t>
      </w:r>
      <w:r w:rsidR="00FB1A51">
        <w:rPr>
          <w:rFonts w:ascii="Times New Roman" w:hAnsi="Times New Roman" w:cs="Times New Roman"/>
          <w:sz w:val="24"/>
          <w:szCs w:val="24"/>
        </w:rPr>
        <w:t>odbywa</w:t>
      </w:r>
      <w:r w:rsidRPr="00B524AA">
        <w:rPr>
          <w:rFonts w:ascii="Times New Roman" w:hAnsi="Times New Roman" w:cs="Times New Roman"/>
          <w:sz w:val="24"/>
          <w:szCs w:val="24"/>
        </w:rPr>
        <w:t xml:space="preserve"> się na terenie Sępólna Krajeńskiego, więc wszystkich uczestników obowiązuje przestrzeganie przepisów ruchu drogowego.</w:t>
      </w:r>
    </w:p>
    <w:p w:rsidR="00BF1E25" w:rsidRPr="00B524AA" w:rsidRDefault="00BF1E25" w:rsidP="00555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43" w:rsidRPr="00B524AA" w:rsidRDefault="00210443" w:rsidP="00555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443" w:rsidRPr="00B524AA" w:rsidSect="005553D4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28" w:rsidRDefault="00B04328" w:rsidP="007564D0">
      <w:pPr>
        <w:spacing w:after="0" w:line="240" w:lineRule="auto"/>
      </w:pPr>
      <w:r>
        <w:separator/>
      </w:r>
    </w:p>
  </w:endnote>
  <w:endnote w:type="continuationSeparator" w:id="0">
    <w:p w:rsidR="00B04328" w:rsidRDefault="00B04328" w:rsidP="0075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0196"/>
      <w:docPartObj>
        <w:docPartGallery w:val="Page Numbers (Bottom of Page)"/>
        <w:docPartUnique/>
      </w:docPartObj>
    </w:sdtPr>
    <w:sdtEndPr/>
    <w:sdtContent>
      <w:p w:rsidR="007564D0" w:rsidRDefault="001748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7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64D0" w:rsidRDefault="007564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28" w:rsidRDefault="00B04328" w:rsidP="007564D0">
      <w:pPr>
        <w:spacing w:after="0" w:line="240" w:lineRule="auto"/>
      </w:pPr>
      <w:r>
        <w:separator/>
      </w:r>
    </w:p>
  </w:footnote>
  <w:footnote w:type="continuationSeparator" w:id="0">
    <w:p w:rsidR="00B04328" w:rsidRDefault="00B04328" w:rsidP="0075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7FA"/>
    <w:multiLevelType w:val="hybridMultilevel"/>
    <w:tmpl w:val="B5A6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070A6"/>
    <w:multiLevelType w:val="hybridMultilevel"/>
    <w:tmpl w:val="D6E24D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643B99"/>
    <w:multiLevelType w:val="hybridMultilevel"/>
    <w:tmpl w:val="288262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E81BF1"/>
    <w:multiLevelType w:val="hybridMultilevel"/>
    <w:tmpl w:val="2BFEF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BD9"/>
    <w:rsid w:val="00015254"/>
    <w:rsid w:val="0002238D"/>
    <w:rsid w:val="00023D0A"/>
    <w:rsid w:val="00043825"/>
    <w:rsid w:val="00067B9E"/>
    <w:rsid w:val="000D34CA"/>
    <w:rsid w:val="000D7396"/>
    <w:rsid w:val="000F5CDF"/>
    <w:rsid w:val="00100753"/>
    <w:rsid w:val="00173665"/>
    <w:rsid w:val="00174849"/>
    <w:rsid w:val="001B3205"/>
    <w:rsid w:val="001D7A58"/>
    <w:rsid w:val="00210443"/>
    <w:rsid w:val="002264C7"/>
    <w:rsid w:val="00237FFD"/>
    <w:rsid w:val="00244CCA"/>
    <w:rsid w:val="002A785E"/>
    <w:rsid w:val="002D34A3"/>
    <w:rsid w:val="003561D5"/>
    <w:rsid w:val="00415F0B"/>
    <w:rsid w:val="004215DC"/>
    <w:rsid w:val="00443C19"/>
    <w:rsid w:val="004755D9"/>
    <w:rsid w:val="005128F9"/>
    <w:rsid w:val="005337DD"/>
    <w:rsid w:val="005553D4"/>
    <w:rsid w:val="005B24D5"/>
    <w:rsid w:val="005D531C"/>
    <w:rsid w:val="0068422E"/>
    <w:rsid w:val="0070218D"/>
    <w:rsid w:val="007564D0"/>
    <w:rsid w:val="00786A44"/>
    <w:rsid w:val="007A18DF"/>
    <w:rsid w:val="007B34F2"/>
    <w:rsid w:val="007C4618"/>
    <w:rsid w:val="007D0983"/>
    <w:rsid w:val="00835666"/>
    <w:rsid w:val="00852BD9"/>
    <w:rsid w:val="008777E0"/>
    <w:rsid w:val="008C7F99"/>
    <w:rsid w:val="008F77B4"/>
    <w:rsid w:val="0090366C"/>
    <w:rsid w:val="009A0E44"/>
    <w:rsid w:val="00A02DBC"/>
    <w:rsid w:val="00AF7728"/>
    <w:rsid w:val="00B04328"/>
    <w:rsid w:val="00B13CF5"/>
    <w:rsid w:val="00B31CFF"/>
    <w:rsid w:val="00B36AA4"/>
    <w:rsid w:val="00B42893"/>
    <w:rsid w:val="00B51DDD"/>
    <w:rsid w:val="00B524AA"/>
    <w:rsid w:val="00BE2EDE"/>
    <w:rsid w:val="00BF1E25"/>
    <w:rsid w:val="00BF5546"/>
    <w:rsid w:val="00C25BA6"/>
    <w:rsid w:val="00C60BE0"/>
    <w:rsid w:val="00C93449"/>
    <w:rsid w:val="00CC639A"/>
    <w:rsid w:val="00D035B2"/>
    <w:rsid w:val="00D04F06"/>
    <w:rsid w:val="00D63307"/>
    <w:rsid w:val="00D669A2"/>
    <w:rsid w:val="00D84793"/>
    <w:rsid w:val="00D91116"/>
    <w:rsid w:val="00D956B4"/>
    <w:rsid w:val="00DB2CDF"/>
    <w:rsid w:val="00DF7C9F"/>
    <w:rsid w:val="00E663B9"/>
    <w:rsid w:val="00EB4D5F"/>
    <w:rsid w:val="00EF1A0C"/>
    <w:rsid w:val="00F138E9"/>
    <w:rsid w:val="00F627CD"/>
    <w:rsid w:val="00F76DC4"/>
    <w:rsid w:val="00FB1A51"/>
    <w:rsid w:val="00FC64F4"/>
    <w:rsid w:val="00FD77BB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9FEBF-92D0-4BFB-A6B6-68F548DC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5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4D0"/>
  </w:style>
  <w:style w:type="paragraph" w:styleId="Stopka">
    <w:name w:val="footer"/>
    <w:basedOn w:val="Normalny"/>
    <w:link w:val="StopkaZnak"/>
    <w:uiPriority w:val="99"/>
    <w:unhideWhenUsed/>
    <w:rsid w:val="0075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4D0"/>
  </w:style>
  <w:style w:type="character" w:styleId="Hipercze">
    <w:name w:val="Hyperlink"/>
    <w:basedOn w:val="Domylnaczcionkaakapitu"/>
    <w:uiPriority w:val="99"/>
    <w:unhideWhenUsed/>
    <w:rsid w:val="00EF1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i.sala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ci.sala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i.sala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Stowarzyszenie</cp:lastModifiedBy>
  <cp:revision>32</cp:revision>
  <dcterms:created xsi:type="dcterms:W3CDTF">2015-06-24T07:18:00Z</dcterms:created>
  <dcterms:modified xsi:type="dcterms:W3CDTF">2016-08-04T13:09:00Z</dcterms:modified>
</cp:coreProperties>
</file>